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E215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Pirotecnica Teanese Srl,</w:t>
            </w:r>
          </w:p>
        </w:tc>
        <w:tc>
          <w:tcPr>
            <w:tcW w:w="1418" w:type="dxa"/>
          </w:tcPr>
          <w:p w:rsidR="001A5048" w:rsidRPr="00956D97" w:rsidRDefault="005D7A9F" w:rsidP="001F22A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</w:t>
            </w:r>
            <w:r w:rsidR="00226F2A">
              <w:rPr>
                <w:sz w:val="24"/>
                <w:szCs w:val="24"/>
                <w:lang w:val="en-US"/>
              </w:rPr>
              <w:t>0</w:t>
            </w:r>
            <w:r w:rsidR="001F22AF">
              <w:rPr>
                <w:sz w:val="24"/>
                <w:szCs w:val="24"/>
                <w:lang w:val="en-US"/>
              </w:rPr>
              <w:t>9</w:t>
            </w:r>
            <w:r w:rsidR="00226F2A">
              <w:rPr>
                <w:sz w:val="24"/>
                <w:szCs w:val="24"/>
                <w:lang w:val="en-US"/>
              </w:rPr>
              <w:t>0</w:t>
            </w:r>
            <w:r w:rsidR="001F22AF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5601C">
        <w:t>Ref.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>LOM Laboratorio Oficial J.M. Madariaga</w:t>
      </w:r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BC3F41" w:rsidRDefault="00BC3F41" w:rsidP="00BC3F41">
      <w:pPr>
        <w:pStyle w:val="Nessunaspaziatura"/>
      </w:pPr>
    </w:p>
    <w:p w:rsidR="00BC3F41" w:rsidRDefault="00BC3F41" w:rsidP="00BC3F4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BC3F41" w:rsidRDefault="00BC3F41" w:rsidP="00BC3F41">
      <w:pPr>
        <w:pStyle w:val="Nessunaspaziatura"/>
      </w:pPr>
      <w:r>
        <w:t xml:space="preserve">Firmato a nome e per conto di </w:t>
      </w:r>
    </w:p>
    <w:p w:rsidR="00BC3F41" w:rsidRDefault="00BC3F41" w:rsidP="00BC3F4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F22AF" w:rsidRPr="005F207F" w:rsidRDefault="001F22AF" w:rsidP="00BC3F41">
      <w:pPr>
        <w:pStyle w:val="Nessunaspaziatura"/>
        <w:rPr>
          <w:sz w:val="24"/>
          <w:szCs w:val="24"/>
        </w:rPr>
      </w:pPr>
      <w:bookmarkStart w:id="0" w:name="_GoBack"/>
      <w:bookmarkEnd w:id="0"/>
    </w:p>
    <w:sectPr w:rsidR="001F22AF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57" w:rsidRDefault="00CE2157" w:rsidP="004240DA">
      <w:pPr>
        <w:spacing w:after="0" w:line="240" w:lineRule="auto"/>
      </w:pPr>
      <w:r>
        <w:separator/>
      </w:r>
    </w:p>
  </w:endnote>
  <w:endnote w:type="continuationSeparator" w:id="0">
    <w:p w:rsidR="00CE2157" w:rsidRDefault="00CE215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57" w:rsidRDefault="00CE2157" w:rsidP="004240DA">
      <w:pPr>
        <w:spacing w:after="0" w:line="240" w:lineRule="auto"/>
      </w:pPr>
      <w:r>
        <w:separator/>
      </w:r>
    </w:p>
  </w:footnote>
  <w:footnote w:type="continuationSeparator" w:id="0">
    <w:p w:rsidR="00CE2157" w:rsidRDefault="00CE215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87701"/>
    <w:rsid w:val="001A5048"/>
    <w:rsid w:val="001C0727"/>
    <w:rsid w:val="001F22AF"/>
    <w:rsid w:val="00226F2A"/>
    <w:rsid w:val="00235C53"/>
    <w:rsid w:val="00294125"/>
    <w:rsid w:val="00295177"/>
    <w:rsid w:val="002A3C1F"/>
    <w:rsid w:val="002E51CB"/>
    <w:rsid w:val="00301B72"/>
    <w:rsid w:val="003363E2"/>
    <w:rsid w:val="004063A7"/>
    <w:rsid w:val="004240DA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3F41"/>
    <w:rsid w:val="00BC4000"/>
    <w:rsid w:val="00BF534B"/>
    <w:rsid w:val="00C20ECF"/>
    <w:rsid w:val="00CE2157"/>
    <w:rsid w:val="00D06EB6"/>
    <w:rsid w:val="00D2651B"/>
    <w:rsid w:val="00D343C4"/>
    <w:rsid w:val="00DB76F9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30D6-CC37-4008-9982-ED17DB9A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2016-10-26T14:22:00Z</dcterms:created>
  <dcterms:modified xsi:type="dcterms:W3CDTF">2016-11-10T16:36:00Z</dcterms:modified>
</cp:coreProperties>
</file>